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7034F">
      <w:pPr>
        <w:pStyle w:val="2"/>
        <w:ind w:firstLine="643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关于淮南市中心血站</w:t>
      </w:r>
      <w:r>
        <w:rPr>
          <w:rFonts w:hint="eastAsia"/>
          <w:sz w:val="32"/>
          <w:szCs w:val="32"/>
          <w:lang w:val="en-US" w:eastAsia="zh-CN"/>
        </w:rPr>
        <w:t>屋面防水工程</w:t>
      </w:r>
      <w:r>
        <w:rPr>
          <w:rFonts w:hint="eastAsia"/>
          <w:sz w:val="32"/>
          <w:szCs w:val="32"/>
        </w:rPr>
        <w:t>询价结果</w:t>
      </w:r>
      <w:r>
        <w:rPr>
          <w:rFonts w:hint="eastAsia"/>
          <w:sz w:val="32"/>
          <w:szCs w:val="32"/>
          <w:lang w:eastAsia="zh-CN"/>
        </w:rPr>
        <w:t>的</w:t>
      </w:r>
      <w:r>
        <w:rPr>
          <w:rFonts w:hint="eastAsia"/>
          <w:sz w:val="32"/>
          <w:szCs w:val="32"/>
        </w:rPr>
        <w:t>公示</w:t>
      </w:r>
    </w:p>
    <w:p w14:paraId="5D4F1720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我站于2026年</w:t>
      </w:r>
      <w:r>
        <w:rPr>
          <w:rFonts w:hint="eastAsia"/>
          <w:sz w:val="32"/>
          <w:szCs w:val="32"/>
          <w:lang w:val="en-US" w:eastAsia="zh-CN"/>
        </w:rPr>
        <w:t>8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31</w:t>
      </w:r>
      <w:r>
        <w:rPr>
          <w:rFonts w:hint="eastAsia"/>
          <w:sz w:val="32"/>
          <w:szCs w:val="32"/>
        </w:rPr>
        <w:t>日发布《淮南市中心血站</w:t>
      </w:r>
      <w:r>
        <w:rPr>
          <w:rFonts w:hint="eastAsia"/>
          <w:sz w:val="32"/>
          <w:szCs w:val="32"/>
          <w:lang w:val="en-US" w:eastAsia="zh-CN"/>
        </w:rPr>
        <w:t>屋面防水工程询价</w:t>
      </w:r>
      <w:r>
        <w:rPr>
          <w:rFonts w:hint="eastAsia"/>
          <w:sz w:val="32"/>
          <w:szCs w:val="32"/>
        </w:rPr>
        <w:t>公告》，</w:t>
      </w:r>
      <w:r>
        <w:rPr>
          <w:rFonts w:hint="eastAsia"/>
          <w:sz w:val="32"/>
          <w:szCs w:val="32"/>
          <w:lang w:val="en-US" w:eastAsia="zh-CN"/>
        </w:rPr>
        <w:t>截止</w:t>
      </w:r>
      <w:r>
        <w:rPr>
          <w:rFonts w:hint="eastAsia"/>
          <w:sz w:val="32"/>
          <w:szCs w:val="32"/>
        </w:rPr>
        <w:t>2026年</w:t>
      </w:r>
      <w:r>
        <w:rPr>
          <w:rFonts w:hint="eastAsia"/>
          <w:sz w:val="32"/>
          <w:szCs w:val="32"/>
          <w:lang w:val="en-US" w:eastAsia="zh-CN"/>
        </w:rPr>
        <w:t>9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4</w:t>
      </w:r>
      <w:r>
        <w:rPr>
          <w:rFonts w:hint="eastAsia"/>
          <w:sz w:val="32"/>
          <w:szCs w:val="32"/>
        </w:rPr>
        <w:t>日，收到来自：安徽</w:t>
      </w:r>
      <w:r>
        <w:rPr>
          <w:rFonts w:hint="eastAsia"/>
          <w:sz w:val="32"/>
          <w:szCs w:val="32"/>
          <w:lang w:val="en-US" w:eastAsia="zh-CN"/>
        </w:rPr>
        <w:t>彭厦建筑安装工程</w:t>
      </w:r>
      <w:r>
        <w:rPr>
          <w:rFonts w:hint="eastAsia"/>
          <w:sz w:val="32"/>
          <w:szCs w:val="32"/>
        </w:rPr>
        <w:t>有限公司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  <w:lang w:val="en-US" w:eastAsia="zh-CN"/>
        </w:rPr>
        <w:t>大通区诚新装潢中心</w:t>
      </w:r>
      <w:r>
        <w:rPr>
          <w:rFonts w:hint="eastAsia"/>
          <w:sz w:val="32"/>
          <w:szCs w:val="32"/>
        </w:rPr>
        <w:t>等</w:t>
      </w:r>
      <w:r>
        <w:rPr>
          <w:rFonts w:hint="eastAsia"/>
          <w:sz w:val="32"/>
          <w:szCs w:val="32"/>
          <w:lang w:val="en-US" w:eastAsia="zh-CN"/>
        </w:rPr>
        <w:t>2</w:t>
      </w:r>
      <w:r>
        <w:rPr>
          <w:rFonts w:hint="eastAsia"/>
          <w:sz w:val="32"/>
          <w:szCs w:val="32"/>
        </w:rPr>
        <w:t>家单位提交报价材料。经我站组织评审小组综合评定，现将评审结果公示如下：</w:t>
      </w:r>
    </w:p>
    <w:p w14:paraId="3F21B122">
      <w:pPr>
        <w:numPr>
          <w:ilvl w:val="0"/>
          <w:numId w:val="1"/>
        </w:numPr>
        <w:ind w:firstLine="720"/>
        <w:rPr>
          <w:sz w:val="32"/>
          <w:szCs w:val="32"/>
        </w:rPr>
      </w:pPr>
      <w:r>
        <w:rPr>
          <w:rFonts w:hint="eastAsia"/>
          <w:sz w:val="32"/>
          <w:szCs w:val="32"/>
        </w:rPr>
        <w:t>中标单位：安徽</w:t>
      </w:r>
      <w:r>
        <w:rPr>
          <w:rFonts w:hint="eastAsia"/>
          <w:sz w:val="32"/>
          <w:szCs w:val="32"/>
          <w:lang w:val="en-US" w:eastAsia="zh-CN"/>
        </w:rPr>
        <w:t>彭厦建筑安装工程</w:t>
      </w:r>
      <w:r>
        <w:rPr>
          <w:rFonts w:hint="eastAsia"/>
          <w:sz w:val="32"/>
          <w:szCs w:val="32"/>
        </w:rPr>
        <w:t>有限公司</w:t>
      </w:r>
    </w:p>
    <w:p w14:paraId="43E8B997">
      <w:pPr>
        <w:numPr>
          <w:ilvl w:val="0"/>
          <w:numId w:val="1"/>
        </w:numPr>
        <w:ind w:firstLine="720"/>
        <w:rPr>
          <w:sz w:val="32"/>
          <w:szCs w:val="32"/>
        </w:rPr>
      </w:pPr>
      <w:r>
        <w:rPr>
          <w:rFonts w:hint="eastAsia"/>
          <w:sz w:val="32"/>
          <w:szCs w:val="32"/>
        </w:rPr>
        <w:t>中标价格：</w:t>
      </w:r>
      <w:r>
        <w:rPr>
          <w:rFonts w:hint="eastAsia"/>
          <w:sz w:val="32"/>
          <w:szCs w:val="32"/>
          <w:lang w:val="en-US" w:eastAsia="zh-CN"/>
        </w:rPr>
        <w:t>98384.60</w:t>
      </w:r>
      <w:r>
        <w:rPr>
          <w:rFonts w:hint="eastAsia"/>
          <w:sz w:val="32"/>
          <w:szCs w:val="32"/>
        </w:rPr>
        <w:t>（大写：</w:t>
      </w:r>
      <w:r>
        <w:rPr>
          <w:rFonts w:hint="eastAsia"/>
          <w:sz w:val="32"/>
          <w:szCs w:val="32"/>
          <w:lang w:val="en-US" w:eastAsia="zh-CN"/>
        </w:rPr>
        <w:t>玖万捌仟叁佰捌拾肆元陆角整</w:t>
      </w:r>
      <w:r>
        <w:rPr>
          <w:rFonts w:hint="eastAsia"/>
          <w:sz w:val="32"/>
          <w:szCs w:val="32"/>
        </w:rPr>
        <w:t>）。</w:t>
      </w:r>
    </w:p>
    <w:p w14:paraId="1A54D22A">
      <w:pPr>
        <w:numPr>
          <w:ilvl w:val="0"/>
          <w:numId w:val="1"/>
        </w:numPr>
        <w:ind w:firstLine="720"/>
        <w:rPr>
          <w:sz w:val="32"/>
          <w:szCs w:val="32"/>
        </w:rPr>
      </w:pPr>
      <w:r>
        <w:rPr>
          <w:rFonts w:hint="eastAsia"/>
          <w:sz w:val="32"/>
          <w:szCs w:val="32"/>
        </w:rPr>
        <w:t>公示截止日期：自此公示发布之日起5个工作日。</w:t>
      </w:r>
    </w:p>
    <w:p w14:paraId="5E5B0A6F">
      <w:pPr>
        <w:ind w:left="210" w:firstLine="320" w:firstLineChars="100"/>
        <w:rPr>
          <w:sz w:val="32"/>
          <w:szCs w:val="32"/>
        </w:rPr>
      </w:pPr>
      <w:r>
        <w:rPr>
          <w:rFonts w:hint="eastAsia"/>
          <w:sz w:val="32"/>
          <w:szCs w:val="32"/>
        </w:rPr>
        <w:t>如对以上公示内容有异议的，可在公示期内以</w:t>
      </w:r>
      <w:r>
        <w:rPr>
          <w:rFonts w:hint="eastAsia"/>
          <w:sz w:val="32"/>
          <w:szCs w:val="32"/>
          <w:lang w:eastAsia="zh-CN"/>
        </w:rPr>
        <w:t>书面形式</w:t>
      </w:r>
      <w:r>
        <w:rPr>
          <w:rFonts w:hint="eastAsia"/>
          <w:sz w:val="32"/>
          <w:szCs w:val="32"/>
        </w:rPr>
        <w:t>向我单位</w:t>
      </w:r>
      <w:r>
        <w:rPr>
          <w:rFonts w:hint="eastAsia"/>
          <w:sz w:val="32"/>
          <w:szCs w:val="32"/>
          <w:lang w:eastAsia="zh-CN"/>
        </w:rPr>
        <w:t>提出</w:t>
      </w:r>
      <w:r>
        <w:rPr>
          <w:rFonts w:hint="eastAsia"/>
          <w:sz w:val="32"/>
          <w:szCs w:val="32"/>
        </w:rPr>
        <w:t>质疑，我单位将在收到书面质疑后3个工作日内予以答复。</w:t>
      </w:r>
      <w:bookmarkStart w:id="0" w:name="_GoBack"/>
      <w:bookmarkEnd w:id="0"/>
    </w:p>
    <w:p w14:paraId="4393714C">
      <w:pPr>
        <w:ind w:left="210" w:firstLine="320" w:firstLineChars="100"/>
        <w:rPr>
          <w:sz w:val="32"/>
          <w:szCs w:val="32"/>
        </w:rPr>
      </w:pPr>
      <w:r>
        <w:rPr>
          <w:rFonts w:hint="eastAsia"/>
          <w:sz w:val="32"/>
          <w:szCs w:val="32"/>
        </w:rPr>
        <w:t>材料提交地址：淮南市田家区香港街183号 ，淮南市中心血站四楼办公室。</w:t>
      </w:r>
    </w:p>
    <w:p w14:paraId="14016429">
      <w:pPr>
        <w:ind w:left="210" w:firstLine="320" w:firstLineChars="100"/>
        <w:rPr>
          <w:sz w:val="32"/>
          <w:szCs w:val="32"/>
        </w:rPr>
      </w:pPr>
      <w:r>
        <w:rPr>
          <w:rFonts w:hint="eastAsia"/>
          <w:sz w:val="32"/>
          <w:szCs w:val="32"/>
        </w:rPr>
        <w:t>联系人：俞俊杰</w:t>
      </w:r>
    </w:p>
    <w:p w14:paraId="5F477F55">
      <w:pPr>
        <w:ind w:left="210" w:firstLine="320" w:firstLineChars="100"/>
        <w:rPr>
          <w:sz w:val="32"/>
          <w:szCs w:val="32"/>
        </w:rPr>
      </w:pPr>
      <w:r>
        <w:rPr>
          <w:rFonts w:hint="eastAsia"/>
          <w:sz w:val="32"/>
          <w:szCs w:val="32"/>
        </w:rPr>
        <w:t>电话：13335541600</w:t>
      </w:r>
    </w:p>
    <w:p w14:paraId="4591A516">
      <w:pPr>
        <w:ind w:left="210" w:firstLine="4480" w:firstLineChars="14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淮南市中心血站</w:t>
      </w:r>
    </w:p>
    <w:p w14:paraId="117B514C">
      <w:pPr>
        <w:ind w:left="210" w:firstLine="4480" w:firstLineChars="1400"/>
        <w:rPr>
          <w:sz w:val="32"/>
          <w:szCs w:val="32"/>
        </w:rPr>
      </w:pPr>
      <w:r>
        <w:rPr>
          <w:rFonts w:hint="eastAsia"/>
          <w:sz w:val="32"/>
          <w:szCs w:val="32"/>
        </w:rPr>
        <w:t>2026年</w:t>
      </w:r>
      <w:r>
        <w:rPr>
          <w:rFonts w:hint="eastAsia"/>
          <w:sz w:val="32"/>
          <w:szCs w:val="32"/>
          <w:lang w:val="en-US" w:eastAsia="zh-CN"/>
        </w:rPr>
        <w:t>9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日</w:t>
      </w:r>
    </w:p>
    <w:p w14:paraId="34EB4E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889DE5"/>
    <w:multiLevelType w:val="singleLevel"/>
    <w:tmpl w:val="13889DE5"/>
    <w:lvl w:ilvl="0" w:tentative="0">
      <w:start w:val="1"/>
      <w:numFmt w:val="chineseCounting"/>
      <w:suff w:val="nothing"/>
      <w:lvlText w:val="%1、"/>
      <w:lvlJc w:val="left"/>
      <w:pPr>
        <w:ind w:left="-5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819E4"/>
    <w:rsid w:val="01552CE7"/>
    <w:rsid w:val="5808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334</Characters>
  <Lines>0</Lines>
  <Paragraphs>0</Paragraphs>
  <TotalTime>16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2026-09-10T02:42:00Z</dcterms:created>
  <dc:creator>俞俊杰</dc:creator>
  <cp:lastModifiedBy>俞俊杰</cp:lastModifiedBy>
  <dcterms:modified xsi:type="dcterms:W3CDTF">2026-09-10T03:00:47Z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90F291A436294387B024B33F5E3B88B4_11</vt:lpwstr>
  </property>
  <property fmtid="{D5CDD505-2E9C-101B-9397-08002B2CF9AE}" pid="4" name="KSOTemplateDocerSaveRecord">
    <vt:lpwstr>eyJoZGlkIjoiYzA2N2QzOTIxYzE4Zjk1MWUzZjI3Y2Y0MjBkZjdlMjkiLCJ1c2VySWQiOiIyODk3NDk3NTIifQ==</vt:lpwstr>
  </property>
</Properties>
</file>